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F320EB">
        <w:rPr>
          <w:rFonts w:ascii="Times New Roman" w:hAnsi="Times New Roman" w:cs="Times New Roman"/>
          <w:sz w:val="20"/>
          <w:szCs w:val="20"/>
        </w:rPr>
        <w:t xml:space="preserve">February </w:t>
      </w:r>
      <w:r w:rsidR="00111553">
        <w:rPr>
          <w:rFonts w:ascii="Times New Roman" w:hAnsi="Times New Roman" w:cs="Times New Roman"/>
          <w:sz w:val="20"/>
          <w:szCs w:val="20"/>
        </w:rPr>
        <w:t>17-21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3A3EF2" w:rsidRPr="003322CC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D7210E">
        <w:tc>
          <w:tcPr>
            <w:tcW w:w="2635" w:type="dxa"/>
          </w:tcPr>
          <w:p w:rsidR="00AE0A0B" w:rsidRPr="00047DF7" w:rsidRDefault="00AE0A0B" w:rsidP="0011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1115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9B4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1115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2635" w:type="dxa"/>
          </w:tcPr>
          <w:p w:rsidR="00AE0A0B" w:rsidRPr="00047DF7" w:rsidRDefault="00AE0A0B" w:rsidP="009B41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9B4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1115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2635" w:type="dxa"/>
          </w:tcPr>
          <w:p w:rsidR="00AE0A0B" w:rsidRPr="00047DF7" w:rsidRDefault="00AE0A0B" w:rsidP="0011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1115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</w:tc>
        <w:tc>
          <w:tcPr>
            <w:tcW w:w="2635" w:type="dxa"/>
          </w:tcPr>
          <w:p w:rsidR="00AE0A0B" w:rsidRPr="00047DF7" w:rsidRDefault="00AE0A0B" w:rsidP="001115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F320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February </w:t>
            </w:r>
            <w:r w:rsidR="001115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</w:p>
        </w:tc>
      </w:tr>
      <w:tr w:rsidR="00AE0A0B" w:rsidTr="00D7210E">
        <w:tc>
          <w:tcPr>
            <w:tcW w:w="2635" w:type="dxa"/>
          </w:tcPr>
          <w:p w:rsidR="00AE0A0B" w:rsidRDefault="0011155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40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111553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3322CC" w:rsidRDefault="003322CC">
      <w:pPr>
        <w:rPr>
          <w:rFonts w:ascii="Times New Roman" w:hAnsi="Times New Roman" w:cs="Times New Roman"/>
          <w:sz w:val="20"/>
          <w:szCs w:val="20"/>
        </w:rPr>
      </w:pPr>
    </w:p>
    <w:p w:rsidR="00AE0A0B" w:rsidRDefault="00CE35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Sociology- </w:t>
      </w:r>
      <w:r w:rsidR="002D0358">
        <w:rPr>
          <w:rFonts w:ascii="Times New Roman" w:hAnsi="Times New Roman" w:cs="Times New Roman"/>
          <w:sz w:val="20"/>
          <w:szCs w:val="20"/>
        </w:rPr>
        <w:t>What is culture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="002019E9">
        <w:rPr>
          <w:rFonts w:ascii="Times New Roman" w:hAnsi="Times New Roman" w:cs="Times New Roman"/>
          <w:sz w:val="20"/>
          <w:szCs w:val="20"/>
        </w:rPr>
        <w:t xml:space="preserve">What is socialization?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111553" w:rsidRPr="00047DF7" w:rsidTr="00A85258"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17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18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19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20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21</w:t>
            </w:r>
          </w:p>
        </w:tc>
      </w:tr>
      <w:tr w:rsidR="00D54FBE" w:rsidTr="00CE3565">
        <w:tc>
          <w:tcPr>
            <w:tcW w:w="2635" w:type="dxa"/>
          </w:tcPr>
          <w:p w:rsidR="00CE3565" w:rsidRDefault="0011155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D54FBE" w:rsidRDefault="002019E9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Culture chapter test </w:t>
            </w:r>
          </w:p>
        </w:tc>
        <w:tc>
          <w:tcPr>
            <w:tcW w:w="2635" w:type="dxa"/>
          </w:tcPr>
          <w:p w:rsidR="00D54FBE" w:rsidRDefault="002019E9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Socialization notes </w:t>
            </w:r>
          </w:p>
        </w:tc>
        <w:tc>
          <w:tcPr>
            <w:tcW w:w="2635" w:type="dxa"/>
          </w:tcPr>
          <w:p w:rsidR="00D54FBE" w:rsidRDefault="002019E9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Socialization in games </w:t>
            </w:r>
          </w:p>
        </w:tc>
        <w:tc>
          <w:tcPr>
            <w:tcW w:w="2635" w:type="dxa"/>
          </w:tcPr>
          <w:p w:rsidR="00D54FBE" w:rsidRDefault="002019E9" w:rsidP="009B4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Socialization in children’s literature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446AE1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446AE1">
        <w:rPr>
          <w:rFonts w:ascii="Times New Roman" w:hAnsi="Times New Roman" w:cs="Times New Roman"/>
          <w:sz w:val="20"/>
          <w:szCs w:val="20"/>
        </w:rPr>
        <w:t xml:space="preserve">What information is important? (Unit 3)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111553" w:rsidRPr="00047DF7" w:rsidTr="00A85258"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17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18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19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20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21</w:t>
            </w:r>
          </w:p>
        </w:tc>
      </w:tr>
      <w:tr w:rsidR="00DD150A" w:rsidTr="00D7210E">
        <w:tc>
          <w:tcPr>
            <w:tcW w:w="2635" w:type="dxa"/>
          </w:tcPr>
          <w:p w:rsidR="00B81C61" w:rsidRDefault="009635B0" w:rsidP="00B81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C61"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9635B0" w:rsidRDefault="009635B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55213A" w:rsidP="002D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Cowboy’s Life Introduction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Pr="00CE46C1" w:rsidRDefault="0055213A" w:rsidP="002D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story and textbook questions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55213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Readers’ Notebook and literary analysis </w:t>
            </w:r>
          </w:p>
        </w:tc>
        <w:tc>
          <w:tcPr>
            <w:tcW w:w="2635" w:type="dxa"/>
          </w:tcPr>
          <w:p w:rsidR="009A3059" w:rsidRDefault="00B81C61" w:rsidP="00B81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55213A" w:rsidRDefault="0055213A" w:rsidP="00B81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</w:tr>
    </w:tbl>
    <w:p w:rsidR="00D80C3B" w:rsidRDefault="00D80C3B">
      <w:pPr>
        <w:rPr>
          <w:rFonts w:ascii="Times New Roman" w:hAnsi="Times New Roman" w:cs="Times New Roman"/>
          <w:sz w:val="20"/>
          <w:szCs w:val="20"/>
        </w:rPr>
      </w:pPr>
    </w:p>
    <w:p w:rsidR="007F1826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111553" w:rsidRPr="00047DF7" w:rsidTr="00A85258"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17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18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19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20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21</w:t>
            </w:r>
          </w:p>
        </w:tc>
      </w:tr>
      <w:tr w:rsidR="00DD150A" w:rsidTr="00D7210E">
        <w:tc>
          <w:tcPr>
            <w:tcW w:w="2635" w:type="dxa"/>
          </w:tcPr>
          <w:p w:rsidR="008B7FF8" w:rsidRDefault="00001F70" w:rsidP="00446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DD150A" w:rsidRPr="00147073" w:rsidRDefault="00001F7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DD150A" w:rsidRDefault="00001F7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35B0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</w:p>
        </w:tc>
        <w:tc>
          <w:tcPr>
            <w:tcW w:w="2635" w:type="dxa"/>
          </w:tcPr>
          <w:p w:rsidR="00DD150A" w:rsidRDefault="00001F70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DD150A" w:rsidRDefault="00001F70" w:rsidP="009B4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446AE1" w:rsidRDefault="00446AE1">
      <w:pPr>
        <w:rPr>
          <w:rFonts w:ascii="Times New Roman" w:hAnsi="Times New Roman" w:cs="Times New Roman"/>
          <w:sz w:val="20"/>
          <w:szCs w:val="20"/>
        </w:rPr>
      </w:pPr>
    </w:p>
    <w:p w:rsidR="009635B0" w:rsidRDefault="009635B0">
      <w:pPr>
        <w:rPr>
          <w:rFonts w:ascii="Times New Roman" w:hAnsi="Times New Roman" w:cs="Times New Roman"/>
          <w:sz w:val="20"/>
          <w:szCs w:val="20"/>
        </w:rPr>
      </w:pPr>
    </w:p>
    <w:p w:rsidR="004F49BE" w:rsidRDefault="004E0A8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155038">
        <w:rPr>
          <w:rFonts w:ascii="Times New Roman" w:hAnsi="Times New Roman" w:cs="Times New Roman"/>
          <w:sz w:val="20"/>
          <w:szCs w:val="20"/>
        </w:rPr>
        <w:t>English</w:t>
      </w:r>
      <w:r w:rsidR="00381E6D">
        <w:rPr>
          <w:rFonts w:ascii="Times New Roman" w:hAnsi="Times New Roman" w:cs="Times New Roman"/>
          <w:sz w:val="20"/>
          <w:szCs w:val="20"/>
        </w:rPr>
        <w:t>-</w:t>
      </w:r>
      <w:r w:rsidR="00CE3A1E">
        <w:rPr>
          <w:rFonts w:ascii="Times New Roman" w:hAnsi="Times New Roman" w:cs="Times New Roman"/>
          <w:sz w:val="20"/>
          <w:szCs w:val="20"/>
        </w:rPr>
        <w:t xml:space="preserve"> </w:t>
      </w:r>
      <w:r w:rsidR="009635B0">
        <w:rPr>
          <w:rFonts w:ascii="Times New Roman" w:hAnsi="Times New Roman" w:cs="Times New Roman"/>
          <w:sz w:val="20"/>
          <w:szCs w:val="20"/>
        </w:rPr>
        <w:t>Is conflict necessary</w:t>
      </w:r>
      <w:r w:rsidR="00FD5CE3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9635B0">
        <w:rPr>
          <w:rFonts w:ascii="Times New Roman" w:hAnsi="Times New Roman" w:cs="Times New Roman"/>
          <w:sz w:val="20"/>
          <w:szCs w:val="20"/>
        </w:rPr>
        <w:t>(Unit 2</w:t>
      </w:r>
      <w:r w:rsidR="0015503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111553" w:rsidRPr="00047DF7" w:rsidTr="00A85258"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17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18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19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20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21</w:t>
            </w:r>
          </w:p>
        </w:tc>
      </w:tr>
      <w:tr w:rsidR="00D54FBE" w:rsidTr="002B0755">
        <w:tc>
          <w:tcPr>
            <w:tcW w:w="2635" w:type="dxa"/>
          </w:tcPr>
          <w:p w:rsidR="00001F70" w:rsidRDefault="00001F70" w:rsidP="00001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FD5CE3" w:rsidRDefault="00FD5CE3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54FBE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Prompt</w:t>
            </w:r>
          </w:p>
          <w:p w:rsidR="00577C9B" w:rsidRDefault="0071055A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Gift of the Magi Introduction </w:t>
            </w:r>
          </w:p>
        </w:tc>
        <w:tc>
          <w:tcPr>
            <w:tcW w:w="2635" w:type="dxa"/>
          </w:tcPr>
          <w:p w:rsidR="00577C9B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E2155C" w:rsidRDefault="0071055A" w:rsidP="0096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story- textbook questions </w:t>
            </w:r>
          </w:p>
        </w:tc>
        <w:tc>
          <w:tcPr>
            <w:tcW w:w="2635" w:type="dxa"/>
          </w:tcPr>
          <w:p w:rsidR="0088448C" w:rsidRDefault="0088448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  <w:r w:rsidR="0054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5CE3" w:rsidRDefault="0071055A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Notebook/literary analysis </w:t>
            </w:r>
          </w:p>
        </w:tc>
        <w:tc>
          <w:tcPr>
            <w:tcW w:w="2635" w:type="dxa"/>
          </w:tcPr>
          <w:p w:rsidR="000148C7" w:rsidRDefault="000148C7" w:rsidP="0001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 </w:t>
            </w:r>
          </w:p>
          <w:p w:rsidR="00D54FBE" w:rsidRDefault="0071055A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Video/open book test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33242A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E04E9A">
        <w:rPr>
          <w:rFonts w:ascii="Times New Roman" w:hAnsi="Times New Roman" w:cs="Times New Roman"/>
          <w:sz w:val="20"/>
          <w:szCs w:val="20"/>
        </w:rPr>
        <w:t>To what extent does experience determine what we perceive?</w:t>
      </w:r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213CB9">
        <w:rPr>
          <w:rFonts w:ascii="Times New Roman" w:hAnsi="Times New Roman" w:cs="Times New Roman"/>
          <w:sz w:val="20"/>
          <w:szCs w:val="20"/>
        </w:rPr>
        <w:t>(</w:t>
      </w:r>
      <w:r w:rsidR="006B3E8D">
        <w:rPr>
          <w:rFonts w:ascii="Times New Roman" w:hAnsi="Times New Roman" w:cs="Times New Roman"/>
          <w:sz w:val="20"/>
          <w:szCs w:val="20"/>
        </w:rPr>
        <w:t xml:space="preserve">Drama- </w:t>
      </w:r>
      <w:r w:rsidR="00213CB9">
        <w:rPr>
          <w:rFonts w:ascii="Times New Roman" w:hAnsi="Times New Roman" w:cs="Times New Roman"/>
          <w:sz w:val="20"/>
          <w:szCs w:val="20"/>
        </w:rPr>
        <w:t>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E04E9A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111553" w:rsidRPr="00047DF7" w:rsidTr="00A85258"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17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18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19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20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21</w:t>
            </w:r>
          </w:p>
        </w:tc>
      </w:tr>
      <w:tr w:rsidR="0099222D" w:rsidTr="00D7210E">
        <w:tc>
          <w:tcPr>
            <w:tcW w:w="2635" w:type="dxa"/>
          </w:tcPr>
          <w:p w:rsidR="00541B80" w:rsidRDefault="00541B80" w:rsidP="0054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E2155C" w:rsidRDefault="00E2155C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BA1804" w:rsidRDefault="00E2155C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04E9A" w:rsidRDefault="00E04E9A" w:rsidP="0054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B80">
              <w:rPr>
                <w:rFonts w:ascii="Times New Roman" w:hAnsi="Times New Roman" w:cs="Times New Roman"/>
                <w:sz w:val="20"/>
                <w:szCs w:val="20"/>
              </w:rPr>
              <w:t xml:space="preserve">Antigone review </w:t>
            </w:r>
          </w:p>
        </w:tc>
        <w:tc>
          <w:tcPr>
            <w:tcW w:w="2635" w:type="dxa"/>
          </w:tcPr>
          <w:p w:rsidR="008B6468" w:rsidRDefault="00E2155C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541B80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A review </w:t>
            </w:r>
          </w:p>
        </w:tc>
        <w:tc>
          <w:tcPr>
            <w:tcW w:w="2635" w:type="dxa"/>
          </w:tcPr>
          <w:p w:rsidR="008B6468" w:rsidRDefault="00E2155C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541B80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Form B </w:t>
            </w:r>
          </w:p>
          <w:p w:rsidR="00541B80" w:rsidRDefault="00541B80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Warm Up Julius Caesar </w:t>
            </w:r>
          </w:p>
        </w:tc>
        <w:tc>
          <w:tcPr>
            <w:tcW w:w="2635" w:type="dxa"/>
          </w:tcPr>
          <w:p w:rsidR="00E2155C" w:rsidRDefault="00541B8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541B80" w:rsidRDefault="00541B80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Pre-reading Caesar activities </w:t>
            </w:r>
          </w:p>
        </w:tc>
      </w:tr>
    </w:tbl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E2014B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0E14D2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F745E7">
        <w:rPr>
          <w:rFonts w:ascii="Times New Roman" w:hAnsi="Times New Roman" w:cs="Times New Roman"/>
          <w:sz w:val="20"/>
          <w:szCs w:val="20"/>
        </w:rPr>
        <w:t xml:space="preserve"> </w:t>
      </w:r>
      <w:r w:rsidR="00F745E7" w:rsidRPr="00F745E7">
        <w:rPr>
          <w:rFonts w:ascii="Times New Roman" w:hAnsi="Times New Roman" w:cs="Times New Roman"/>
          <w:i/>
          <w:sz w:val="20"/>
          <w:szCs w:val="20"/>
        </w:rPr>
        <w:t>The Great Gatsby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111553" w:rsidRPr="00047DF7" w:rsidTr="00A85258"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17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February 18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February 19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 20</w:t>
            </w:r>
          </w:p>
        </w:tc>
        <w:tc>
          <w:tcPr>
            <w:tcW w:w="2635" w:type="dxa"/>
          </w:tcPr>
          <w:p w:rsidR="00111553" w:rsidRPr="00047DF7" w:rsidRDefault="00111553" w:rsidP="00A852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February 21</w:t>
            </w:r>
          </w:p>
        </w:tc>
      </w:tr>
      <w:tr w:rsidR="0099222D" w:rsidTr="00D7210E">
        <w:tc>
          <w:tcPr>
            <w:tcW w:w="2635" w:type="dxa"/>
          </w:tcPr>
          <w:p w:rsidR="00111553" w:rsidRDefault="00111553" w:rsidP="0011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0A2A96" w:rsidRDefault="000A2A96" w:rsidP="00111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E14D2" w:rsidRDefault="00111553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film of novel</w:t>
            </w:r>
          </w:p>
        </w:tc>
        <w:tc>
          <w:tcPr>
            <w:tcW w:w="2635" w:type="dxa"/>
          </w:tcPr>
          <w:p w:rsidR="0099222D" w:rsidRDefault="00111553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  <w:tc>
          <w:tcPr>
            <w:tcW w:w="2635" w:type="dxa"/>
          </w:tcPr>
          <w:p w:rsidR="0099222D" w:rsidRDefault="00111553" w:rsidP="008B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Finish film/review </w:t>
            </w:r>
          </w:p>
        </w:tc>
        <w:tc>
          <w:tcPr>
            <w:tcW w:w="2635" w:type="dxa"/>
          </w:tcPr>
          <w:p w:rsidR="0099222D" w:rsidRDefault="00111553" w:rsidP="00111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over Great Gatsby</w:t>
            </w: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0974CB" w:rsidRPr="009067AE" w:rsidRDefault="000974CB">
      <w:pPr>
        <w:rPr>
          <w:rFonts w:ascii="Times New Roman" w:hAnsi="Times New Roman" w:cs="Times New Roman"/>
          <w:sz w:val="20"/>
          <w:szCs w:val="20"/>
        </w:rPr>
      </w:pPr>
    </w:p>
    <w:sectPr w:rsidR="000974C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1F70"/>
    <w:rsid w:val="0000768D"/>
    <w:rsid w:val="000114FD"/>
    <w:rsid w:val="000148C7"/>
    <w:rsid w:val="000161EA"/>
    <w:rsid w:val="00021495"/>
    <w:rsid w:val="000432DE"/>
    <w:rsid w:val="00047DF7"/>
    <w:rsid w:val="00053A93"/>
    <w:rsid w:val="0007194F"/>
    <w:rsid w:val="00085DE6"/>
    <w:rsid w:val="00096A32"/>
    <w:rsid w:val="000974CB"/>
    <w:rsid w:val="000A2A96"/>
    <w:rsid w:val="000B4E79"/>
    <w:rsid w:val="000B7E55"/>
    <w:rsid w:val="000C2A12"/>
    <w:rsid w:val="000C4E04"/>
    <w:rsid w:val="000D30A4"/>
    <w:rsid w:val="000E14D2"/>
    <w:rsid w:val="000E1FC2"/>
    <w:rsid w:val="00111553"/>
    <w:rsid w:val="00114B4D"/>
    <w:rsid w:val="00121D75"/>
    <w:rsid w:val="00123AB1"/>
    <w:rsid w:val="00124BE5"/>
    <w:rsid w:val="0012785D"/>
    <w:rsid w:val="00140A25"/>
    <w:rsid w:val="00147073"/>
    <w:rsid w:val="001478D3"/>
    <w:rsid w:val="00155038"/>
    <w:rsid w:val="0016022B"/>
    <w:rsid w:val="00174272"/>
    <w:rsid w:val="00174AC8"/>
    <w:rsid w:val="0017664B"/>
    <w:rsid w:val="00190507"/>
    <w:rsid w:val="00197EC4"/>
    <w:rsid w:val="001B24D8"/>
    <w:rsid w:val="00201326"/>
    <w:rsid w:val="002019E9"/>
    <w:rsid w:val="0020410A"/>
    <w:rsid w:val="00207B22"/>
    <w:rsid w:val="00211A35"/>
    <w:rsid w:val="00213CB9"/>
    <w:rsid w:val="002273FB"/>
    <w:rsid w:val="00252AA6"/>
    <w:rsid w:val="002637FF"/>
    <w:rsid w:val="0027549E"/>
    <w:rsid w:val="002937B6"/>
    <w:rsid w:val="002A7A9F"/>
    <w:rsid w:val="002B0755"/>
    <w:rsid w:val="002B4E68"/>
    <w:rsid w:val="002C3EA7"/>
    <w:rsid w:val="002D0358"/>
    <w:rsid w:val="002D3DC6"/>
    <w:rsid w:val="002D6812"/>
    <w:rsid w:val="002F375A"/>
    <w:rsid w:val="002F7BB7"/>
    <w:rsid w:val="00302B31"/>
    <w:rsid w:val="003239E6"/>
    <w:rsid w:val="003322CC"/>
    <w:rsid w:val="0033242A"/>
    <w:rsid w:val="003428CA"/>
    <w:rsid w:val="00343EB2"/>
    <w:rsid w:val="003622C0"/>
    <w:rsid w:val="00381E6D"/>
    <w:rsid w:val="0038210E"/>
    <w:rsid w:val="00393EFB"/>
    <w:rsid w:val="0039539B"/>
    <w:rsid w:val="003959FF"/>
    <w:rsid w:val="003A3EF2"/>
    <w:rsid w:val="003B310B"/>
    <w:rsid w:val="003B4F7C"/>
    <w:rsid w:val="003D184E"/>
    <w:rsid w:val="003D4983"/>
    <w:rsid w:val="003E22D7"/>
    <w:rsid w:val="003E588D"/>
    <w:rsid w:val="003F7618"/>
    <w:rsid w:val="004001A3"/>
    <w:rsid w:val="00403A67"/>
    <w:rsid w:val="00406003"/>
    <w:rsid w:val="004211B9"/>
    <w:rsid w:val="00434F50"/>
    <w:rsid w:val="00437925"/>
    <w:rsid w:val="00446AE1"/>
    <w:rsid w:val="004521BE"/>
    <w:rsid w:val="004521C7"/>
    <w:rsid w:val="00452C85"/>
    <w:rsid w:val="00456FB8"/>
    <w:rsid w:val="00464CF7"/>
    <w:rsid w:val="00465E00"/>
    <w:rsid w:val="004842DB"/>
    <w:rsid w:val="004858E2"/>
    <w:rsid w:val="004A1FBB"/>
    <w:rsid w:val="004C0B46"/>
    <w:rsid w:val="004E0A84"/>
    <w:rsid w:val="004F49BE"/>
    <w:rsid w:val="004F5CF1"/>
    <w:rsid w:val="005218AE"/>
    <w:rsid w:val="00523ECE"/>
    <w:rsid w:val="00532638"/>
    <w:rsid w:val="00541B80"/>
    <w:rsid w:val="00542918"/>
    <w:rsid w:val="00546C32"/>
    <w:rsid w:val="0055213A"/>
    <w:rsid w:val="0056086A"/>
    <w:rsid w:val="0056197D"/>
    <w:rsid w:val="00572150"/>
    <w:rsid w:val="0057275B"/>
    <w:rsid w:val="00572B20"/>
    <w:rsid w:val="005762E1"/>
    <w:rsid w:val="00577C9B"/>
    <w:rsid w:val="00593455"/>
    <w:rsid w:val="005B5015"/>
    <w:rsid w:val="005D016F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6494D"/>
    <w:rsid w:val="00672A83"/>
    <w:rsid w:val="00675760"/>
    <w:rsid w:val="00684600"/>
    <w:rsid w:val="006979B1"/>
    <w:rsid w:val="006A5650"/>
    <w:rsid w:val="006B3E8D"/>
    <w:rsid w:val="006B4F44"/>
    <w:rsid w:val="006C2521"/>
    <w:rsid w:val="006C4F4C"/>
    <w:rsid w:val="006C6BFB"/>
    <w:rsid w:val="006D100B"/>
    <w:rsid w:val="006E5358"/>
    <w:rsid w:val="007014DB"/>
    <w:rsid w:val="0070331F"/>
    <w:rsid w:val="0071055A"/>
    <w:rsid w:val="007146E7"/>
    <w:rsid w:val="00715CF1"/>
    <w:rsid w:val="00720C70"/>
    <w:rsid w:val="00724352"/>
    <w:rsid w:val="00724AD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826"/>
    <w:rsid w:val="007F7418"/>
    <w:rsid w:val="008069DB"/>
    <w:rsid w:val="008100BC"/>
    <w:rsid w:val="00837343"/>
    <w:rsid w:val="00837F79"/>
    <w:rsid w:val="008502D9"/>
    <w:rsid w:val="00854BBC"/>
    <w:rsid w:val="0085708E"/>
    <w:rsid w:val="00861398"/>
    <w:rsid w:val="00872CED"/>
    <w:rsid w:val="0088018D"/>
    <w:rsid w:val="0088448C"/>
    <w:rsid w:val="00884E4B"/>
    <w:rsid w:val="00886038"/>
    <w:rsid w:val="008A57F7"/>
    <w:rsid w:val="008B16BB"/>
    <w:rsid w:val="008B19F1"/>
    <w:rsid w:val="008B6468"/>
    <w:rsid w:val="008B7FF8"/>
    <w:rsid w:val="008D65F6"/>
    <w:rsid w:val="008E3942"/>
    <w:rsid w:val="008F0DA5"/>
    <w:rsid w:val="008F7CC5"/>
    <w:rsid w:val="009067AE"/>
    <w:rsid w:val="0090738E"/>
    <w:rsid w:val="00936EEB"/>
    <w:rsid w:val="00940D55"/>
    <w:rsid w:val="009635B0"/>
    <w:rsid w:val="0097027C"/>
    <w:rsid w:val="00976832"/>
    <w:rsid w:val="00987B24"/>
    <w:rsid w:val="0099222D"/>
    <w:rsid w:val="009A1477"/>
    <w:rsid w:val="009A3059"/>
    <w:rsid w:val="009B2D56"/>
    <w:rsid w:val="009B413D"/>
    <w:rsid w:val="009E16DC"/>
    <w:rsid w:val="009E3848"/>
    <w:rsid w:val="009F0EAA"/>
    <w:rsid w:val="009F1315"/>
    <w:rsid w:val="00A017BE"/>
    <w:rsid w:val="00A2726C"/>
    <w:rsid w:val="00A375D4"/>
    <w:rsid w:val="00A60593"/>
    <w:rsid w:val="00A73D77"/>
    <w:rsid w:val="00A74551"/>
    <w:rsid w:val="00A8585A"/>
    <w:rsid w:val="00A86547"/>
    <w:rsid w:val="00AD1DCF"/>
    <w:rsid w:val="00AE0A0B"/>
    <w:rsid w:val="00AE1C51"/>
    <w:rsid w:val="00AE3AC7"/>
    <w:rsid w:val="00B015C8"/>
    <w:rsid w:val="00B0380B"/>
    <w:rsid w:val="00B04D5F"/>
    <w:rsid w:val="00B103AA"/>
    <w:rsid w:val="00B14DF4"/>
    <w:rsid w:val="00B3334D"/>
    <w:rsid w:val="00B56497"/>
    <w:rsid w:val="00B65EB1"/>
    <w:rsid w:val="00B661FC"/>
    <w:rsid w:val="00B81C61"/>
    <w:rsid w:val="00BA1804"/>
    <w:rsid w:val="00BB0526"/>
    <w:rsid w:val="00BE7B6C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3565"/>
    <w:rsid w:val="00CE3A1E"/>
    <w:rsid w:val="00CE46C1"/>
    <w:rsid w:val="00CE5026"/>
    <w:rsid w:val="00CF6370"/>
    <w:rsid w:val="00D22BB8"/>
    <w:rsid w:val="00D234D4"/>
    <w:rsid w:val="00D24A39"/>
    <w:rsid w:val="00D3394A"/>
    <w:rsid w:val="00D54FBE"/>
    <w:rsid w:val="00D60EAF"/>
    <w:rsid w:val="00D65C80"/>
    <w:rsid w:val="00D7210E"/>
    <w:rsid w:val="00D772C4"/>
    <w:rsid w:val="00D80C3B"/>
    <w:rsid w:val="00D81BBA"/>
    <w:rsid w:val="00D90127"/>
    <w:rsid w:val="00D95529"/>
    <w:rsid w:val="00DA0230"/>
    <w:rsid w:val="00DA0ED7"/>
    <w:rsid w:val="00DB022F"/>
    <w:rsid w:val="00DC09B3"/>
    <w:rsid w:val="00DC1B9E"/>
    <w:rsid w:val="00DC2327"/>
    <w:rsid w:val="00DC4F43"/>
    <w:rsid w:val="00DD150A"/>
    <w:rsid w:val="00DD15AE"/>
    <w:rsid w:val="00DD31D3"/>
    <w:rsid w:val="00DE29E3"/>
    <w:rsid w:val="00DF5E98"/>
    <w:rsid w:val="00DF6FDC"/>
    <w:rsid w:val="00DF7013"/>
    <w:rsid w:val="00E04E9A"/>
    <w:rsid w:val="00E2014B"/>
    <w:rsid w:val="00E2155C"/>
    <w:rsid w:val="00E238FB"/>
    <w:rsid w:val="00E25A81"/>
    <w:rsid w:val="00E409C2"/>
    <w:rsid w:val="00E51A33"/>
    <w:rsid w:val="00E623B7"/>
    <w:rsid w:val="00E62CB4"/>
    <w:rsid w:val="00E764A9"/>
    <w:rsid w:val="00E95A24"/>
    <w:rsid w:val="00EA6751"/>
    <w:rsid w:val="00EB697B"/>
    <w:rsid w:val="00EC79F4"/>
    <w:rsid w:val="00EF2B4D"/>
    <w:rsid w:val="00EF32FD"/>
    <w:rsid w:val="00F2679C"/>
    <w:rsid w:val="00F320EB"/>
    <w:rsid w:val="00F32636"/>
    <w:rsid w:val="00F41D70"/>
    <w:rsid w:val="00F53B30"/>
    <w:rsid w:val="00F62A2B"/>
    <w:rsid w:val="00F745E7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75AC477-F1F4-4B42-A66F-FD1B9C6D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11</cp:revision>
  <cp:lastPrinted>2012-08-20T14:00:00Z</cp:lastPrinted>
  <dcterms:created xsi:type="dcterms:W3CDTF">2014-02-07T16:37:00Z</dcterms:created>
  <dcterms:modified xsi:type="dcterms:W3CDTF">2014-02-07T16:47:00Z</dcterms:modified>
</cp:coreProperties>
</file>